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377CE9" w14:textId="6DB05B01" w:rsidR="00ED62C2" w:rsidRPr="00CE2E9F" w:rsidRDefault="00ED62C2" w:rsidP="00882501">
      <w:pPr>
        <w:ind w:right="220"/>
        <w:jc w:val="right"/>
        <w:rPr>
          <w:rFonts w:ascii="HG正楷書体-PRO" w:eastAsia="HG正楷書体-PRO" w:hAnsi="HG丸ｺﾞｼｯｸM-PRO" w:cs="Meiryo UI"/>
          <w:sz w:val="22"/>
          <w:szCs w:val="22"/>
        </w:rPr>
      </w:pPr>
    </w:p>
    <w:tbl>
      <w:tblPr>
        <w:tblW w:w="9834" w:type="dxa"/>
        <w:tblInd w:w="250" w:type="dxa"/>
        <w:tblLook w:val="01E0" w:firstRow="1" w:lastRow="1" w:firstColumn="1" w:lastColumn="1" w:noHBand="0" w:noVBand="0"/>
      </w:tblPr>
      <w:tblGrid>
        <w:gridCol w:w="1490"/>
        <w:gridCol w:w="1788"/>
        <w:gridCol w:w="6556"/>
      </w:tblGrid>
      <w:tr w:rsidR="009A40F3" w:rsidRPr="00612240" w14:paraId="018556A9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40DB1F24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会　  長</w:t>
            </w:r>
          </w:p>
        </w:tc>
        <w:tc>
          <w:tcPr>
            <w:tcW w:w="1788" w:type="dxa"/>
            <w:vAlign w:val="center"/>
          </w:tcPr>
          <w:p w14:paraId="31468D62" w14:textId="206B2080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小橋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政次</w:t>
            </w:r>
          </w:p>
        </w:tc>
        <w:tc>
          <w:tcPr>
            <w:tcW w:w="6556" w:type="dxa"/>
            <w:vAlign w:val="center"/>
          </w:tcPr>
          <w:p w14:paraId="7AAAB241" w14:textId="1127623C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  <w:lang w:eastAsia="zh-TW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  <w:lang w:eastAsia="zh-TW"/>
              </w:rPr>
              <w:t>連合岡山（自動車総連岡山地方協議会）</w:t>
            </w:r>
          </w:p>
        </w:tc>
      </w:tr>
      <w:tr w:rsidR="009A40F3" w:rsidRPr="00612240" w14:paraId="2015CC51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735A4C5C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副 会 長</w:t>
            </w:r>
          </w:p>
        </w:tc>
        <w:tc>
          <w:tcPr>
            <w:tcW w:w="1788" w:type="dxa"/>
            <w:vAlign w:val="center"/>
          </w:tcPr>
          <w:p w14:paraId="6A3063C0" w14:textId="1F772C14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森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 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信之</w:t>
            </w:r>
          </w:p>
        </w:tc>
        <w:tc>
          <w:tcPr>
            <w:tcW w:w="6556" w:type="dxa"/>
            <w:vAlign w:val="center"/>
          </w:tcPr>
          <w:p w14:paraId="5D6FAB91" w14:textId="2EF04009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  <w:lang w:eastAsia="zh-TW"/>
              </w:rPr>
              <w:t>中国労働金庫</w:t>
            </w:r>
          </w:p>
        </w:tc>
      </w:tr>
      <w:tr w:rsidR="009A40F3" w:rsidRPr="00612240" w14:paraId="4F6274D0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79863C49" w14:textId="0D87DA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副 会 長</w:t>
            </w:r>
          </w:p>
        </w:tc>
        <w:tc>
          <w:tcPr>
            <w:tcW w:w="1788" w:type="dxa"/>
            <w:vAlign w:val="center"/>
          </w:tcPr>
          <w:p w14:paraId="2DC3BE39" w14:textId="1AF17CCE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原田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 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茂</w:t>
            </w:r>
          </w:p>
        </w:tc>
        <w:tc>
          <w:tcPr>
            <w:tcW w:w="6556" w:type="dxa"/>
            <w:vAlign w:val="center"/>
          </w:tcPr>
          <w:p w14:paraId="4965545E" w14:textId="51D56180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  <w:lang w:eastAsia="zh-TW"/>
              </w:rPr>
            </w:pPr>
            <w:proofErr w:type="gramStart"/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こくみん</w:t>
            </w:r>
            <w:proofErr w:type="gramEnd"/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共済coop岡山推進本部</w:t>
            </w:r>
          </w:p>
        </w:tc>
      </w:tr>
      <w:tr w:rsidR="009A40F3" w:rsidRPr="00612240" w14:paraId="50292985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2538983E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専務理事</w:t>
            </w:r>
          </w:p>
        </w:tc>
        <w:tc>
          <w:tcPr>
            <w:tcW w:w="1788" w:type="dxa"/>
            <w:vAlign w:val="center"/>
          </w:tcPr>
          <w:p w14:paraId="07354344" w14:textId="34E21473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武田喜久三</w:t>
            </w:r>
          </w:p>
        </w:tc>
        <w:tc>
          <w:tcPr>
            <w:tcW w:w="6556" w:type="dxa"/>
            <w:vAlign w:val="center"/>
          </w:tcPr>
          <w:p w14:paraId="216238C9" w14:textId="0DC7907B" w:rsidR="009A40F3" w:rsidRPr="00507392" w:rsidRDefault="00287F1C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  <w:lang w:eastAsia="zh-TW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連合岡山</w:t>
            </w:r>
            <w:r w:rsidR="00E37768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（日本郵政グループ労働組合）</w:t>
            </w:r>
          </w:p>
        </w:tc>
      </w:tr>
      <w:tr w:rsidR="009A40F3" w:rsidRPr="00612240" w14:paraId="433E2996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562ABD7D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理 　事</w:t>
            </w:r>
          </w:p>
        </w:tc>
        <w:tc>
          <w:tcPr>
            <w:tcW w:w="1788" w:type="dxa"/>
            <w:vAlign w:val="center"/>
          </w:tcPr>
          <w:p w14:paraId="40B44D03" w14:textId="0408A0F7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吉井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哲也</w:t>
            </w:r>
          </w:p>
        </w:tc>
        <w:tc>
          <w:tcPr>
            <w:tcW w:w="6556" w:type="dxa"/>
            <w:vAlign w:val="center"/>
          </w:tcPr>
          <w:p w14:paraId="5FFB3571" w14:textId="5FA8658D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  <w:lang w:eastAsia="zh-TW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  <w:lang w:eastAsia="zh-TW"/>
              </w:rPr>
              <w:t>連合岡山（自動車総連岡山地方協議会）</w:t>
            </w:r>
          </w:p>
        </w:tc>
      </w:tr>
      <w:tr w:rsidR="009A40F3" w:rsidRPr="00612240" w14:paraId="7E38FAFF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42CE2ACC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理　 事</w:t>
            </w:r>
          </w:p>
        </w:tc>
        <w:tc>
          <w:tcPr>
            <w:tcW w:w="1788" w:type="dxa"/>
            <w:vAlign w:val="center"/>
          </w:tcPr>
          <w:p w14:paraId="7A4C9CA3" w14:textId="44D1CAA6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富田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章史</w:t>
            </w:r>
          </w:p>
        </w:tc>
        <w:tc>
          <w:tcPr>
            <w:tcW w:w="6556" w:type="dxa"/>
            <w:vAlign w:val="center"/>
          </w:tcPr>
          <w:p w14:paraId="682212D2" w14:textId="5A4CBB7F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  <w:lang w:eastAsia="zh-TW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  <w:lang w:eastAsia="zh-TW"/>
              </w:rPr>
              <w:t>連合岡山（自治労岡山県本部）</w:t>
            </w:r>
          </w:p>
        </w:tc>
      </w:tr>
      <w:tr w:rsidR="009A40F3" w:rsidRPr="00612240" w14:paraId="415B9C51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6B01FA60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理 　事</w:t>
            </w:r>
          </w:p>
        </w:tc>
        <w:tc>
          <w:tcPr>
            <w:tcW w:w="1788" w:type="dxa"/>
            <w:vAlign w:val="center"/>
          </w:tcPr>
          <w:p w14:paraId="45EF2AE3" w14:textId="2FF0764B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吉田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康文</w:t>
            </w:r>
          </w:p>
        </w:tc>
        <w:tc>
          <w:tcPr>
            <w:tcW w:w="6556" w:type="dxa"/>
            <w:vAlign w:val="center"/>
          </w:tcPr>
          <w:p w14:paraId="034D239B" w14:textId="4CC1EFD9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  <w:lang w:eastAsia="zh-TW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  <w:lang w:eastAsia="zh-TW"/>
              </w:rPr>
              <w:t>連合岡山（岡山県教職員組合）</w:t>
            </w:r>
          </w:p>
        </w:tc>
      </w:tr>
      <w:tr w:rsidR="009A40F3" w:rsidRPr="00612240" w14:paraId="02878169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7288B34E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理   事</w:t>
            </w:r>
          </w:p>
        </w:tc>
        <w:tc>
          <w:tcPr>
            <w:tcW w:w="1788" w:type="dxa"/>
            <w:vAlign w:val="center"/>
          </w:tcPr>
          <w:p w14:paraId="0153AD0D" w14:textId="06916045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西﨑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知佳</w:t>
            </w:r>
          </w:p>
        </w:tc>
        <w:tc>
          <w:tcPr>
            <w:tcW w:w="6556" w:type="dxa"/>
            <w:vAlign w:val="center"/>
          </w:tcPr>
          <w:p w14:paraId="02228CFD" w14:textId="471B2336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hint="eastAsia"/>
                <w:color w:val="1F3864" w:themeColor="accent5" w:themeShade="80"/>
                <w:sz w:val="26"/>
                <w:szCs w:val="26"/>
                <w:lang w:eastAsia="zh-TW"/>
              </w:rPr>
            </w:pPr>
            <w:r w:rsidRPr="00507392">
              <w:rPr>
                <w:rFonts w:ascii="HG正楷書体-PRO" w:eastAsia="HG正楷書体-PRO" w:hAnsiTheme="minorEastAsia" w:hint="eastAsia"/>
                <w:color w:val="1F3864" w:themeColor="accent5" w:themeShade="80"/>
                <w:sz w:val="26"/>
                <w:szCs w:val="26"/>
                <w:lang w:eastAsia="zh-TW"/>
              </w:rPr>
              <w:t>連合岡山（岡山県電力総連）</w:t>
            </w:r>
          </w:p>
        </w:tc>
      </w:tr>
      <w:tr w:rsidR="009A40F3" w:rsidRPr="00612240" w14:paraId="2778CE06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237C3A4D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理 　事</w:t>
            </w:r>
          </w:p>
        </w:tc>
        <w:tc>
          <w:tcPr>
            <w:tcW w:w="1788" w:type="dxa"/>
            <w:vAlign w:val="center"/>
          </w:tcPr>
          <w:p w14:paraId="6FD55A0F" w14:textId="3A3150BB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児玉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博寿</w:t>
            </w:r>
          </w:p>
        </w:tc>
        <w:tc>
          <w:tcPr>
            <w:tcW w:w="6556" w:type="dxa"/>
            <w:vAlign w:val="center"/>
          </w:tcPr>
          <w:p w14:paraId="66ECDA1F" w14:textId="77229E1D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proofErr w:type="gramStart"/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こくみん</w:t>
            </w:r>
            <w:proofErr w:type="gramEnd"/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共済coop岡山推進本部</w:t>
            </w:r>
          </w:p>
        </w:tc>
      </w:tr>
      <w:tr w:rsidR="009A40F3" w:rsidRPr="00612240" w14:paraId="07E3175C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60849232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理　 事</w:t>
            </w:r>
          </w:p>
        </w:tc>
        <w:tc>
          <w:tcPr>
            <w:tcW w:w="1788" w:type="dxa"/>
            <w:vAlign w:val="center"/>
          </w:tcPr>
          <w:p w14:paraId="58E97615" w14:textId="515BF6D0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大同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久人</w:t>
            </w:r>
          </w:p>
        </w:tc>
        <w:tc>
          <w:tcPr>
            <w:tcW w:w="6556" w:type="dxa"/>
            <w:vAlign w:val="center"/>
          </w:tcPr>
          <w:p w14:paraId="0F63EF61" w14:textId="0618B407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  <w:lang w:eastAsia="zh-TW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  <w:lang w:eastAsia="zh-TW"/>
              </w:rPr>
              <w:t>岡山県生活協同組合連合会</w:t>
            </w:r>
          </w:p>
        </w:tc>
      </w:tr>
      <w:tr w:rsidR="009A40F3" w:rsidRPr="00612240" w14:paraId="0A7C93BE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2E03E3F6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理 　事</w:t>
            </w:r>
          </w:p>
        </w:tc>
        <w:tc>
          <w:tcPr>
            <w:tcW w:w="1788" w:type="dxa"/>
            <w:vAlign w:val="center"/>
          </w:tcPr>
          <w:p w14:paraId="664D2F67" w14:textId="605BA8C4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米本</w:t>
            </w:r>
            <w:r w:rsidR="00023CBF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優大</w:t>
            </w:r>
          </w:p>
        </w:tc>
        <w:tc>
          <w:tcPr>
            <w:tcW w:w="6556" w:type="dxa"/>
            <w:vAlign w:val="center"/>
          </w:tcPr>
          <w:p w14:paraId="3A2076DB" w14:textId="20371BA7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  <w:lang w:eastAsia="zh-TW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  <w:lang w:eastAsia="zh-TW"/>
              </w:rPr>
              <w:t>岡山地区労福協</w:t>
            </w:r>
            <w:r w:rsidR="00287F1C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（両備バス</w:t>
            </w:r>
            <w:r w:rsidR="005A5AE7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労働組合</w:t>
            </w:r>
            <w:r w:rsidR="00287F1C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）</w:t>
            </w:r>
          </w:p>
        </w:tc>
      </w:tr>
      <w:tr w:rsidR="009A40F3" w:rsidRPr="00612240" w14:paraId="4DBC9E0B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683C8DE1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理   事</w:t>
            </w:r>
          </w:p>
        </w:tc>
        <w:tc>
          <w:tcPr>
            <w:tcW w:w="1788" w:type="dxa"/>
            <w:vAlign w:val="center"/>
          </w:tcPr>
          <w:p w14:paraId="761BD0DE" w14:textId="022DAE58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横溝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信幸</w:t>
            </w:r>
          </w:p>
        </w:tc>
        <w:tc>
          <w:tcPr>
            <w:tcW w:w="6556" w:type="dxa"/>
            <w:vAlign w:val="center"/>
          </w:tcPr>
          <w:p w14:paraId="2428D693" w14:textId="4AC1B1E7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  <w:lang w:eastAsia="zh-TW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  <w:lang w:eastAsia="zh-TW"/>
              </w:rPr>
              <w:t>倉敷地区労福協（JFE物流労組西部支部）</w:t>
            </w:r>
          </w:p>
        </w:tc>
      </w:tr>
      <w:tr w:rsidR="009A40F3" w:rsidRPr="00612240" w14:paraId="6816CC69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5807E143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理 　事</w:t>
            </w:r>
          </w:p>
        </w:tc>
        <w:tc>
          <w:tcPr>
            <w:tcW w:w="1788" w:type="dxa"/>
            <w:vAlign w:val="center"/>
          </w:tcPr>
          <w:p w14:paraId="4159BC4E" w14:textId="2F470175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間島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浩文</w:t>
            </w:r>
          </w:p>
        </w:tc>
        <w:tc>
          <w:tcPr>
            <w:tcW w:w="6556" w:type="dxa"/>
            <w:vAlign w:val="center"/>
          </w:tcPr>
          <w:p w14:paraId="2A99C492" w14:textId="03D2D073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  <w:lang w:eastAsia="zh-TW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  <w:lang w:eastAsia="zh-TW"/>
              </w:rPr>
              <w:t>津山地区労福協（津山市職員労働組合）</w:t>
            </w:r>
          </w:p>
        </w:tc>
      </w:tr>
      <w:tr w:rsidR="009A40F3" w:rsidRPr="00612240" w14:paraId="50C6DDA7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4DACBAE6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理　 事</w:t>
            </w:r>
          </w:p>
        </w:tc>
        <w:tc>
          <w:tcPr>
            <w:tcW w:w="1788" w:type="dxa"/>
            <w:vAlign w:val="center"/>
          </w:tcPr>
          <w:p w14:paraId="768AF2D3" w14:textId="2879DFE9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大本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敏文</w:t>
            </w:r>
          </w:p>
        </w:tc>
        <w:tc>
          <w:tcPr>
            <w:tcW w:w="6556" w:type="dxa"/>
            <w:vAlign w:val="center"/>
          </w:tcPr>
          <w:p w14:paraId="4B9290B9" w14:textId="499383F9" w:rsidR="009A40F3" w:rsidRPr="00507392" w:rsidRDefault="009A40F3" w:rsidP="009A40F3">
            <w:pPr>
              <w:ind w:rightChars="-51" w:right="-107"/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  <w:lang w:eastAsia="zh-TW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  <w:lang w:eastAsia="zh-TW"/>
              </w:rPr>
              <w:t>玉野地区労福協（三井E＆S労連岡山地方支部）</w:t>
            </w:r>
          </w:p>
        </w:tc>
      </w:tr>
      <w:tr w:rsidR="009A40F3" w:rsidRPr="00612240" w14:paraId="4253CCCC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78321E57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理 　事</w:t>
            </w:r>
          </w:p>
        </w:tc>
        <w:tc>
          <w:tcPr>
            <w:tcW w:w="1788" w:type="dxa"/>
            <w:vAlign w:val="center"/>
          </w:tcPr>
          <w:p w14:paraId="35C2E52B" w14:textId="7DD205A9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林田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武士</w:t>
            </w:r>
          </w:p>
        </w:tc>
        <w:tc>
          <w:tcPr>
            <w:tcW w:w="6556" w:type="dxa"/>
            <w:vAlign w:val="center"/>
          </w:tcPr>
          <w:p w14:paraId="10DE7C50" w14:textId="3B3ACA23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笠岡地区労福協（ヒルタ工業労組笠岡支部）</w:t>
            </w:r>
          </w:p>
        </w:tc>
      </w:tr>
      <w:tr w:rsidR="009A40F3" w:rsidRPr="00612240" w14:paraId="5C23506F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23E48FBE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理   事</w:t>
            </w:r>
          </w:p>
        </w:tc>
        <w:tc>
          <w:tcPr>
            <w:tcW w:w="1788" w:type="dxa"/>
            <w:vAlign w:val="center"/>
          </w:tcPr>
          <w:p w14:paraId="126B3981" w14:textId="6798EF4D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稲本</w:t>
            </w:r>
            <w:r w:rsidR="00023CBF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真吾</w:t>
            </w:r>
          </w:p>
        </w:tc>
        <w:tc>
          <w:tcPr>
            <w:tcW w:w="6556" w:type="dxa"/>
            <w:vAlign w:val="center"/>
          </w:tcPr>
          <w:p w14:paraId="3689B64C" w14:textId="59698305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  <w:lang w:eastAsia="zh-TW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  <w:lang w:eastAsia="zh-TW"/>
              </w:rPr>
              <w:t>井原地区労福協（片山工業労働組合）</w:t>
            </w:r>
          </w:p>
        </w:tc>
      </w:tr>
      <w:tr w:rsidR="009A40F3" w:rsidRPr="00612240" w14:paraId="3481916B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51D18F76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理 　事</w:t>
            </w:r>
          </w:p>
        </w:tc>
        <w:tc>
          <w:tcPr>
            <w:tcW w:w="1788" w:type="dxa"/>
            <w:vAlign w:val="center"/>
          </w:tcPr>
          <w:p w14:paraId="6F79733D" w14:textId="5D71F3AA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藤井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秀洋</w:t>
            </w:r>
          </w:p>
        </w:tc>
        <w:tc>
          <w:tcPr>
            <w:tcW w:w="6556" w:type="dxa"/>
            <w:vAlign w:val="center"/>
          </w:tcPr>
          <w:p w14:paraId="2146CF0B" w14:textId="3FD43CA5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  <w:lang w:eastAsia="zh-TW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  <w:lang w:eastAsia="zh-TW"/>
              </w:rPr>
              <w:t>総社地区労福協（共立精機労働組合）</w:t>
            </w:r>
          </w:p>
        </w:tc>
      </w:tr>
      <w:tr w:rsidR="009A40F3" w:rsidRPr="00612240" w14:paraId="76B432D5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69B48717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理　 事</w:t>
            </w:r>
          </w:p>
        </w:tc>
        <w:tc>
          <w:tcPr>
            <w:tcW w:w="1788" w:type="dxa"/>
            <w:vAlign w:val="center"/>
          </w:tcPr>
          <w:p w14:paraId="4DAF79A9" w14:textId="08C240FE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植田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寿行</w:t>
            </w:r>
          </w:p>
        </w:tc>
        <w:tc>
          <w:tcPr>
            <w:tcW w:w="6556" w:type="dxa"/>
            <w:vAlign w:val="center"/>
          </w:tcPr>
          <w:p w14:paraId="5FDB2F58" w14:textId="4C275A03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高梁地区労福協（私鉄中国地方労組備北バス支部）</w:t>
            </w:r>
          </w:p>
        </w:tc>
      </w:tr>
      <w:tr w:rsidR="009A40F3" w:rsidRPr="00612240" w14:paraId="0711530E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7A0F1CD9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理 　事</w:t>
            </w:r>
          </w:p>
        </w:tc>
        <w:tc>
          <w:tcPr>
            <w:tcW w:w="1788" w:type="dxa"/>
            <w:vAlign w:val="center"/>
          </w:tcPr>
          <w:p w14:paraId="30D29A42" w14:textId="49A8B3FE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分部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健一</w:t>
            </w:r>
          </w:p>
        </w:tc>
        <w:tc>
          <w:tcPr>
            <w:tcW w:w="6556" w:type="dxa"/>
            <w:vAlign w:val="center"/>
          </w:tcPr>
          <w:p w14:paraId="1A749F55" w14:textId="1CB4F74A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新見地区労福協（アテツ石灰化工労働組合）</w:t>
            </w:r>
          </w:p>
        </w:tc>
      </w:tr>
      <w:tr w:rsidR="009A40F3" w:rsidRPr="00612240" w14:paraId="65ACB613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3EABE507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理   事</w:t>
            </w:r>
          </w:p>
        </w:tc>
        <w:tc>
          <w:tcPr>
            <w:tcW w:w="1788" w:type="dxa"/>
            <w:vAlign w:val="center"/>
          </w:tcPr>
          <w:p w14:paraId="637E0612" w14:textId="21EC50C2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山形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俊彰</w:t>
            </w:r>
          </w:p>
        </w:tc>
        <w:tc>
          <w:tcPr>
            <w:tcW w:w="6556" w:type="dxa"/>
            <w:vAlign w:val="center"/>
          </w:tcPr>
          <w:p w14:paraId="74BBDA25" w14:textId="657F8F52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東備地区労福協（ＮＴＮ労働組合岡山支部）</w:t>
            </w:r>
          </w:p>
        </w:tc>
      </w:tr>
      <w:tr w:rsidR="009A40F3" w:rsidRPr="00612240" w14:paraId="0AEC2D8C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2DD1E1D4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監 　事</w:t>
            </w:r>
          </w:p>
        </w:tc>
        <w:tc>
          <w:tcPr>
            <w:tcW w:w="1788" w:type="dxa"/>
            <w:vAlign w:val="center"/>
          </w:tcPr>
          <w:p w14:paraId="67D13D35" w14:textId="413B93C5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藤井</w:t>
            </w:r>
            <w:r w:rsidR="009A40F3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秀俊</w:t>
            </w:r>
          </w:p>
        </w:tc>
        <w:tc>
          <w:tcPr>
            <w:tcW w:w="6556" w:type="dxa"/>
            <w:vAlign w:val="center"/>
          </w:tcPr>
          <w:p w14:paraId="6126071F" w14:textId="69AA3AE4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連合岡山（日本郵政グループ労働組合）</w:t>
            </w:r>
          </w:p>
        </w:tc>
      </w:tr>
      <w:tr w:rsidR="009A40F3" w:rsidRPr="006762E8" w14:paraId="0286F18A" w14:textId="77777777" w:rsidTr="00612240">
        <w:trPr>
          <w:trHeight w:hRule="exact" w:val="631"/>
        </w:trPr>
        <w:tc>
          <w:tcPr>
            <w:tcW w:w="1490" w:type="dxa"/>
            <w:vAlign w:val="center"/>
          </w:tcPr>
          <w:p w14:paraId="219BFBF3" w14:textId="77777777" w:rsidR="009A40F3" w:rsidRPr="00507392" w:rsidRDefault="009A40F3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  <w:t>監 　事</w:t>
            </w:r>
          </w:p>
        </w:tc>
        <w:tc>
          <w:tcPr>
            <w:tcW w:w="1788" w:type="dxa"/>
            <w:vAlign w:val="center"/>
          </w:tcPr>
          <w:p w14:paraId="781D5392" w14:textId="298D71AB" w:rsidR="009A40F3" w:rsidRPr="00507392" w:rsidRDefault="007F3F2A" w:rsidP="009A40F3">
            <w:pPr>
              <w:jc w:val="center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國政</w:t>
            </w:r>
            <w:r w:rsidR="00023CBF"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 xml:space="preserve">　</w:t>
            </w: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幹典</w:t>
            </w:r>
          </w:p>
        </w:tc>
        <w:tc>
          <w:tcPr>
            <w:tcW w:w="6556" w:type="dxa"/>
            <w:vAlign w:val="center"/>
          </w:tcPr>
          <w:p w14:paraId="181BEE05" w14:textId="42A23191" w:rsidR="009A40F3" w:rsidRPr="00507392" w:rsidRDefault="009A40F3" w:rsidP="009A40F3">
            <w:pPr>
              <w:jc w:val="left"/>
              <w:rPr>
                <w:rFonts w:ascii="HG正楷書体-PRO" w:eastAsia="HG正楷書体-PRO" w:hAnsi="HG丸ｺﾞｼｯｸM-PRO" w:cs="Meiryo UI" w:hint="eastAsia"/>
                <w:color w:val="1F3864" w:themeColor="accent5" w:themeShade="80"/>
                <w:sz w:val="26"/>
                <w:szCs w:val="26"/>
              </w:rPr>
            </w:pPr>
            <w:r w:rsidRPr="00507392">
              <w:rPr>
                <w:rFonts w:ascii="HG正楷書体-PRO" w:eastAsia="HG正楷書体-PRO" w:hAnsiTheme="minorEastAsia" w:cs="Meiryo UI" w:hint="eastAsia"/>
                <w:color w:val="1F3864" w:themeColor="accent5" w:themeShade="80"/>
                <w:sz w:val="26"/>
                <w:szCs w:val="26"/>
              </w:rPr>
              <w:t>中国労働金庫</w:t>
            </w:r>
          </w:p>
        </w:tc>
      </w:tr>
    </w:tbl>
    <w:p w14:paraId="0DECE5B2" w14:textId="77777777" w:rsidR="006C1BA7" w:rsidRPr="006762E8" w:rsidRDefault="006C1BA7" w:rsidP="00F54525">
      <w:pPr>
        <w:rPr>
          <w:rFonts w:ascii="HG丸ｺﾞｼｯｸM-PRO" w:eastAsia="HG丸ｺﾞｼｯｸM-PRO" w:hAnsi="HG丸ｺﾞｼｯｸM-PRO" w:cs="Meiryo UI"/>
          <w:b/>
          <w:sz w:val="22"/>
          <w:szCs w:val="22"/>
        </w:rPr>
      </w:pPr>
    </w:p>
    <w:sectPr w:rsidR="006C1BA7" w:rsidRPr="006762E8" w:rsidSect="002611FB">
      <w:pgSz w:w="11906" w:h="16838" w:code="9"/>
      <w:pgMar w:top="993" w:right="1134" w:bottom="709" w:left="1134" w:header="851" w:footer="992" w:gutter="0"/>
      <w:cols w:space="425"/>
      <w:docGrid w:type="lines" w:linePitch="31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865650" w14:textId="77777777" w:rsidR="00FB0EAA" w:rsidRDefault="00FB0EAA" w:rsidP="00E46F2A">
      <w:r>
        <w:separator/>
      </w:r>
    </w:p>
  </w:endnote>
  <w:endnote w:type="continuationSeparator" w:id="0">
    <w:p w14:paraId="6B4698B0" w14:textId="77777777" w:rsidR="00FB0EAA" w:rsidRDefault="00FB0EAA" w:rsidP="00E46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正楷書体-PRO">
    <w:panose1 w:val="03000600000000000000"/>
    <w:charset w:val="80"/>
    <w:family w:val="script"/>
    <w:pitch w:val="variable"/>
    <w:sig w:usb0="80000281" w:usb1="28C76CF8" w:usb2="00000010" w:usb3="00000000" w:csb0="0002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1A2DDF" w14:textId="77777777" w:rsidR="00FB0EAA" w:rsidRDefault="00FB0EAA" w:rsidP="00E46F2A">
      <w:r>
        <w:separator/>
      </w:r>
    </w:p>
  </w:footnote>
  <w:footnote w:type="continuationSeparator" w:id="0">
    <w:p w14:paraId="23450C98" w14:textId="77777777" w:rsidR="00FB0EAA" w:rsidRDefault="00FB0EAA" w:rsidP="00E46F2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3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4962"/>
    <w:rsid w:val="0002092D"/>
    <w:rsid w:val="00023B72"/>
    <w:rsid w:val="00023CBF"/>
    <w:rsid w:val="000313A7"/>
    <w:rsid w:val="00044756"/>
    <w:rsid w:val="00075080"/>
    <w:rsid w:val="0007572D"/>
    <w:rsid w:val="00075C86"/>
    <w:rsid w:val="00081E25"/>
    <w:rsid w:val="00087C37"/>
    <w:rsid w:val="00090D73"/>
    <w:rsid w:val="000956FD"/>
    <w:rsid w:val="000A439D"/>
    <w:rsid w:val="000A5E85"/>
    <w:rsid w:val="000E37D0"/>
    <w:rsid w:val="000F1306"/>
    <w:rsid w:val="0011215B"/>
    <w:rsid w:val="00126CCA"/>
    <w:rsid w:val="00151EAE"/>
    <w:rsid w:val="00166584"/>
    <w:rsid w:val="00172845"/>
    <w:rsid w:val="001914BD"/>
    <w:rsid w:val="00194C7A"/>
    <w:rsid w:val="001A0F3B"/>
    <w:rsid w:val="001A5A05"/>
    <w:rsid w:val="001B665E"/>
    <w:rsid w:val="001B7084"/>
    <w:rsid w:val="001B7D67"/>
    <w:rsid w:val="001D4E53"/>
    <w:rsid w:val="001E58E2"/>
    <w:rsid w:val="00210E6C"/>
    <w:rsid w:val="00211F20"/>
    <w:rsid w:val="002204B7"/>
    <w:rsid w:val="00225687"/>
    <w:rsid w:val="00240AD1"/>
    <w:rsid w:val="002440AC"/>
    <w:rsid w:val="002611FB"/>
    <w:rsid w:val="002673B9"/>
    <w:rsid w:val="0027316D"/>
    <w:rsid w:val="002732B0"/>
    <w:rsid w:val="002768E1"/>
    <w:rsid w:val="00287F1C"/>
    <w:rsid w:val="00291E55"/>
    <w:rsid w:val="002942AC"/>
    <w:rsid w:val="002A0948"/>
    <w:rsid w:val="002A4818"/>
    <w:rsid w:val="002A4FB6"/>
    <w:rsid w:val="002B3522"/>
    <w:rsid w:val="002E3DF9"/>
    <w:rsid w:val="002F06A3"/>
    <w:rsid w:val="00303967"/>
    <w:rsid w:val="00320F57"/>
    <w:rsid w:val="00332A78"/>
    <w:rsid w:val="00343926"/>
    <w:rsid w:val="003502E1"/>
    <w:rsid w:val="00373291"/>
    <w:rsid w:val="003824A7"/>
    <w:rsid w:val="00385BC7"/>
    <w:rsid w:val="00387B46"/>
    <w:rsid w:val="003C3DFD"/>
    <w:rsid w:val="003D2D60"/>
    <w:rsid w:val="00400ADB"/>
    <w:rsid w:val="00406DAF"/>
    <w:rsid w:val="00407DFF"/>
    <w:rsid w:val="0041027D"/>
    <w:rsid w:val="00422791"/>
    <w:rsid w:val="00430A0C"/>
    <w:rsid w:val="00437DDA"/>
    <w:rsid w:val="004623AE"/>
    <w:rsid w:val="00483A12"/>
    <w:rsid w:val="0048689B"/>
    <w:rsid w:val="00497C1A"/>
    <w:rsid w:val="004A4859"/>
    <w:rsid w:val="004B3F72"/>
    <w:rsid w:val="004C008E"/>
    <w:rsid w:val="004C5ED0"/>
    <w:rsid w:val="00507392"/>
    <w:rsid w:val="0051359C"/>
    <w:rsid w:val="00515A7F"/>
    <w:rsid w:val="00522073"/>
    <w:rsid w:val="00530143"/>
    <w:rsid w:val="00544F9B"/>
    <w:rsid w:val="005476F0"/>
    <w:rsid w:val="0055421B"/>
    <w:rsid w:val="005555E4"/>
    <w:rsid w:val="005678AF"/>
    <w:rsid w:val="00572F06"/>
    <w:rsid w:val="00575EE5"/>
    <w:rsid w:val="005A5AE7"/>
    <w:rsid w:val="005B6F9F"/>
    <w:rsid w:val="005C4D1C"/>
    <w:rsid w:val="005D6072"/>
    <w:rsid w:val="005E0EEF"/>
    <w:rsid w:val="005E74DC"/>
    <w:rsid w:val="005F74F8"/>
    <w:rsid w:val="00612240"/>
    <w:rsid w:val="00632537"/>
    <w:rsid w:val="00636518"/>
    <w:rsid w:val="00651BAF"/>
    <w:rsid w:val="00655496"/>
    <w:rsid w:val="00667C81"/>
    <w:rsid w:val="00673A97"/>
    <w:rsid w:val="006762E8"/>
    <w:rsid w:val="00684537"/>
    <w:rsid w:val="0068479E"/>
    <w:rsid w:val="00691A11"/>
    <w:rsid w:val="00693F9C"/>
    <w:rsid w:val="006A5554"/>
    <w:rsid w:val="006B4CB5"/>
    <w:rsid w:val="006C1BA7"/>
    <w:rsid w:val="006C7F26"/>
    <w:rsid w:val="00714D18"/>
    <w:rsid w:val="007311B4"/>
    <w:rsid w:val="00744BED"/>
    <w:rsid w:val="00750063"/>
    <w:rsid w:val="00765A0C"/>
    <w:rsid w:val="00771DC3"/>
    <w:rsid w:val="00781D52"/>
    <w:rsid w:val="00786130"/>
    <w:rsid w:val="00796303"/>
    <w:rsid w:val="007A085E"/>
    <w:rsid w:val="007A4E0C"/>
    <w:rsid w:val="007B19DC"/>
    <w:rsid w:val="007C2A14"/>
    <w:rsid w:val="007F3F2A"/>
    <w:rsid w:val="007F46F4"/>
    <w:rsid w:val="007F66C3"/>
    <w:rsid w:val="0080459C"/>
    <w:rsid w:val="00811A8B"/>
    <w:rsid w:val="0081368A"/>
    <w:rsid w:val="00824AD8"/>
    <w:rsid w:val="00827BD5"/>
    <w:rsid w:val="0084076D"/>
    <w:rsid w:val="00852120"/>
    <w:rsid w:val="00882501"/>
    <w:rsid w:val="008A6588"/>
    <w:rsid w:val="008C414D"/>
    <w:rsid w:val="008D419C"/>
    <w:rsid w:val="008E2554"/>
    <w:rsid w:val="008E31F6"/>
    <w:rsid w:val="008E534F"/>
    <w:rsid w:val="008F11CD"/>
    <w:rsid w:val="008F2E8A"/>
    <w:rsid w:val="00915B37"/>
    <w:rsid w:val="00920366"/>
    <w:rsid w:val="00920AE9"/>
    <w:rsid w:val="0093134B"/>
    <w:rsid w:val="009333C6"/>
    <w:rsid w:val="00933B69"/>
    <w:rsid w:val="009657B9"/>
    <w:rsid w:val="009717FB"/>
    <w:rsid w:val="009730F2"/>
    <w:rsid w:val="00973128"/>
    <w:rsid w:val="00973CAB"/>
    <w:rsid w:val="00986C03"/>
    <w:rsid w:val="009A4020"/>
    <w:rsid w:val="009A40F3"/>
    <w:rsid w:val="009B30FB"/>
    <w:rsid w:val="009C46D1"/>
    <w:rsid w:val="009D3B70"/>
    <w:rsid w:val="009F7EE7"/>
    <w:rsid w:val="00A12E54"/>
    <w:rsid w:val="00A13859"/>
    <w:rsid w:val="00A2460C"/>
    <w:rsid w:val="00A32553"/>
    <w:rsid w:val="00A4318E"/>
    <w:rsid w:val="00A47EB9"/>
    <w:rsid w:val="00A713CD"/>
    <w:rsid w:val="00A72954"/>
    <w:rsid w:val="00A74A40"/>
    <w:rsid w:val="00A74D23"/>
    <w:rsid w:val="00A82236"/>
    <w:rsid w:val="00A930DF"/>
    <w:rsid w:val="00A9552A"/>
    <w:rsid w:val="00AA720D"/>
    <w:rsid w:val="00AB0284"/>
    <w:rsid w:val="00AB0C06"/>
    <w:rsid w:val="00AB5EC9"/>
    <w:rsid w:val="00AB71D6"/>
    <w:rsid w:val="00AB7FF3"/>
    <w:rsid w:val="00AD0301"/>
    <w:rsid w:val="00AE0E0D"/>
    <w:rsid w:val="00AE7E8E"/>
    <w:rsid w:val="00AF3A32"/>
    <w:rsid w:val="00AF7F64"/>
    <w:rsid w:val="00B30AD3"/>
    <w:rsid w:val="00B3301F"/>
    <w:rsid w:val="00B37024"/>
    <w:rsid w:val="00B449AB"/>
    <w:rsid w:val="00B57535"/>
    <w:rsid w:val="00B678BE"/>
    <w:rsid w:val="00B75175"/>
    <w:rsid w:val="00B77766"/>
    <w:rsid w:val="00BB2211"/>
    <w:rsid w:val="00BB3C93"/>
    <w:rsid w:val="00BB53C6"/>
    <w:rsid w:val="00BB714C"/>
    <w:rsid w:val="00BC41BC"/>
    <w:rsid w:val="00BD0F2B"/>
    <w:rsid w:val="00BD623B"/>
    <w:rsid w:val="00BF09F7"/>
    <w:rsid w:val="00BF0E31"/>
    <w:rsid w:val="00C14731"/>
    <w:rsid w:val="00C25F01"/>
    <w:rsid w:val="00C53D90"/>
    <w:rsid w:val="00C851DE"/>
    <w:rsid w:val="00C86001"/>
    <w:rsid w:val="00C97E7C"/>
    <w:rsid w:val="00CB3B67"/>
    <w:rsid w:val="00CD6908"/>
    <w:rsid w:val="00CD7830"/>
    <w:rsid w:val="00CE25B5"/>
    <w:rsid w:val="00CE2E9F"/>
    <w:rsid w:val="00CE3F43"/>
    <w:rsid w:val="00D05C30"/>
    <w:rsid w:val="00D24962"/>
    <w:rsid w:val="00D25F93"/>
    <w:rsid w:val="00D3462F"/>
    <w:rsid w:val="00D41ABA"/>
    <w:rsid w:val="00D42330"/>
    <w:rsid w:val="00D45CC6"/>
    <w:rsid w:val="00D600A7"/>
    <w:rsid w:val="00D8055B"/>
    <w:rsid w:val="00D965E4"/>
    <w:rsid w:val="00D97709"/>
    <w:rsid w:val="00DA7D7A"/>
    <w:rsid w:val="00DC238F"/>
    <w:rsid w:val="00DC7F1A"/>
    <w:rsid w:val="00DD1A93"/>
    <w:rsid w:val="00DD5538"/>
    <w:rsid w:val="00DD786B"/>
    <w:rsid w:val="00DE41C5"/>
    <w:rsid w:val="00DE4A41"/>
    <w:rsid w:val="00DE5A5F"/>
    <w:rsid w:val="00DF39F0"/>
    <w:rsid w:val="00DF53EA"/>
    <w:rsid w:val="00E01048"/>
    <w:rsid w:val="00E01CD8"/>
    <w:rsid w:val="00E10199"/>
    <w:rsid w:val="00E159EA"/>
    <w:rsid w:val="00E2031E"/>
    <w:rsid w:val="00E25121"/>
    <w:rsid w:val="00E37768"/>
    <w:rsid w:val="00E37E28"/>
    <w:rsid w:val="00E46F2A"/>
    <w:rsid w:val="00E54600"/>
    <w:rsid w:val="00E602D9"/>
    <w:rsid w:val="00EA01BE"/>
    <w:rsid w:val="00EA4388"/>
    <w:rsid w:val="00ED62C2"/>
    <w:rsid w:val="00EE49A9"/>
    <w:rsid w:val="00F20488"/>
    <w:rsid w:val="00F3647C"/>
    <w:rsid w:val="00F54525"/>
    <w:rsid w:val="00F557C5"/>
    <w:rsid w:val="00F6152D"/>
    <w:rsid w:val="00F65383"/>
    <w:rsid w:val="00F67B62"/>
    <w:rsid w:val="00F72821"/>
    <w:rsid w:val="00F73B5E"/>
    <w:rsid w:val="00F74EF6"/>
    <w:rsid w:val="00F828B7"/>
    <w:rsid w:val="00F83164"/>
    <w:rsid w:val="00F83F53"/>
    <w:rsid w:val="00F95564"/>
    <w:rsid w:val="00FA469F"/>
    <w:rsid w:val="00FA6061"/>
    <w:rsid w:val="00FB0EAA"/>
    <w:rsid w:val="00FB47B5"/>
    <w:rsid w:val="00FC2592"/>
    <w:rsid w:val="00FE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EB1A54D"/>
  <w15:docId w15:val="{C123A992-4218-4398-8886-6480F843E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D24962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717FB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E46F2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rsid w:val="00E46F2A"/>
    <w:rPr>
      <w:rFonts w:ascii="ＭＳ 明朝"/>
      <w:kern w:val="2"/>
      <w:sz w:val="21"/>
      <w:szCs w:val="21"/>
    </w:rPr>
  </w:style>
  <w:style w:type="paragraph" w:styleId="a7">
    <w:name w:val="footer"/>
    <w:basedOn w:val="a"/>
    <w:link w:val="a8"/>
    <w:uiPriority w:val="99"/>
    <w:rsid w:val="00E46F2A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46F2A"/>
    <w:rPr>
      <w:rFonts w:ascii="ＭＳ 明朝"/>
      <w:kern w:val="2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A75FBAE-EDFA-41E0-8CED-93809CDF78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岡山県労福協第29回定期総会</vt:lpstr>
      <vt:lpstr>岡山県労福協第29回定期総会</vt:lpstr>
    </vt:vector>
  </TitlesOfParts>
  <Company>Hewlett-Packard Company</Company>
  <LinksUpToDate>false</LinksUpToDate>
  <CharactersWithSpaces>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岡山県労福協第29回定期総会</dc:title>
  <dc:creator>user</dc:creator>
  <cp:lastModifiedBy>matsuda</cp:lastModifiedBy>
  <cp:revision>3</cp:revision>
  <cp:lastPrinted>2026-08-26T06:14:00Z</cp:lastPrinted>
  <dcterms:created xsi:type="dcterms:W3CDTF">2026-08-26T06:26:00Z</dcterms:created>
  <dcterms:modified xsi:type="dcterms:W3CDTF">2026-08-26T06:34:00Z</dcterms:modified>
</cp:coreProperties>
</file>